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FA398" w14:textId="7DE9EC9F" w:rsidR="00920149" w:rsidRPr="00E95AB9" w:rsidRDefault="00167994" w:rsidP="00167994">
      <w:pPr>
        <w:jc w:val="center"/>
        <w:rPr>
          <w:b/>
          <w:bCs/>
          <w:sz w:val="32"/>
          <w:szCs w:val="32"/>
        </w:rPr>
      </w:pPr>
      <w:r w:rsidRPr="00E95AB9">
        <w:rPr>
          <w:b/>
          <w:bCs/>
          <w:sz w:val="32"/>
          <w:szCs w:val="32"/>
        </w:rPr>
        <w:t>Library Board Meeting</w:t>
      </w:r>
    </w:p>
    <w:p w14:paraId="10246700" w14:textId="05AF8B67" w:rsidR="00167994" w:rsidRPr="00E95AB9" w:rsidRDefault="00167994" w:rsidP="00167994">
      <w:pPr>
        <w:jc w:val="center"/>
        <w:rPr>
          <w:b/>
          <w:bCs/>
          <w:sz w:val="32"/>
          <w:szCs w:val="32"/>
        </w:rPr>
      </w:pPr>
      <w:r w:rsidRPr="00E95AB9">
        <w:rPr>
          <w:b/>
          <w:bCs/>
          <w:sz w:val="32"/>
          <w:szCs w:val="32"/>
        </w:rPr>
        <w:t>1-20-26</w:t>
      </w:r>
    </w:p>
    <w:p w14:paraId="7B45855E" w14:textId="6AF030DF" w:rsidR="00167994" w:rsidRPr="00E95AB9" w:rsidRDefault="00167994" w:rsidP="00167994">
      <w:pPr>
        <w:rPr>
          <w:sz w:val="28"/>
          <w:szCs w:val="28"/>
        </w:rPr>
      </w:pPr>
      <w:r w:rsidRPr="00E95AB9">
        <w:rPr>
          <w:b/>
          <w:bCs/>
          <w:sz w:val="28"/>
          <w:szCs w:val="28"/>
        </w:rPr>
        <w:t>Attendance</w:t>
      </w:r>
      <w:r w:rsidRPr="00E95AB9">
        <w:rPr>
          <w:sz w:val="28"/>
          <w:szCs w:val="28"/>
        </w:rPr>
        <w:t>:  Elaine K</w:t>
      </w:r>
      <w:r w:rsidR="00070E74">
        <w:rPr>
          <w:sz w:val="28"/>
          <w:szCs w:val="28"/>
        </w:rPr>
        <w:t>hu,</w:t>
      </w:r>
      <w:r w:rsidRPr="00E95AB9">
        <w:rPr>
          <w:sz w:val="28"/>
          <w:szCs w:val="28"/>
        </w:rPr>
        <w:t xml:space="preserve"> Gwen Haley, Colleen Bailie, Bill Heffernan, Michelle Bernardi, Lisa Mierez (accountant), Bill Lang, Pat Donnelly, Catherine Bushman, Susan Walker, Alan Olenick, Mackie McMillian, John Galvin (zoom), Mary Malenda</w:t>
      </w:r>
    </w:p>
    <w:p w14:paraId="11BD3502" w14:textId="59A208EE" w:rsidR="00167994" w:rsidRPr="00E95AB9" w:rsidRDefault="00167994" w:rsidP="00167994">
      <w:pPr>
        <w:rPr>
          <w:sz w:val="28"/>
          <w:szCs w:val="28"/>
        </w:rPr>
      </w:pPr>
      <w:r w:rsidRPr="00E95AB9">
        <w:rPr>
          <w:sz w:val="28"/>
          <w:szCs w:val="28"/>
        </w:rPr>
        <w:t xml:space="preserve">Bill called the meeting to order at 5:03pm.  Bill made a motion to approve the minutes of 12-16-25, Mackie seconded the motion and the vote to approve was unanimous.  </w:t>
      </w:r>
    </w:p>
    <w:p w14:paraId="269061BC" w14:textId="373D4DBF" w:rsidR="00167994" w:rsidRPr="00E95AB9" w:rsidRDefault="00167994" w:rsidP="00167994">
      <w:pPr>
        <w:rPr>
          <w:sz w:val="28"/>
          <w:szCs w:val="28"/>
        </w:rPr>
      </w:pPr>
      <w:r w:rsidRPr="00E95AB9">
        <w:rPr>
          <w:sz w:val="28"/>
          <w:szCs w:val="28"/>
        </w:rPr>
        <w:t xml:space="preserve">The Auditors, Kevin Smith and Amber </w:t>
      </w:r>
      <w:r w:rsidR="00E64341" w:rsidRPr="00E95AB9">
        <w:rPr>
          <w:sz w:val="28"/>
          <w:szCs w:val="28"/>
        </w:rPr>
        <w:t xml:space="preserve">said that they have audited the financial statements of the VIA, doing business as West Haven Public Library </w:t>
      </w:r>
      <w:r w:rsidRPr="00E95AB9">
        <w:rPr>
          <w:sz w:val="28"/>
          <w:szCs w:val="28"/>
        </w:rPr>
        <w:t xml:space="preserve">reported that </w:t>
      </w:r>
      <w:r w:rsidR="00E64341" w:rsidRPr="00E95AB9">
        <w:rPr>
          <w:sz w:val="28"/>
          <w:szCs w:val="28"/>
        </w:rPr>
        <w:t>the financial statements provided for June 30, 2025 and 2024 were</w:t>
      </w:r>
      <w:r w:rsidRPr="00E95AB9">
        <w:rPr>
          <w:sz w:val="28"/>
          <w:szCs w:val="28"/>
        </w:rPr>
        <w:t xml:space="preserve"> free from error.  Management is responsible for preparing statements, </w:t>
      </w:r>
      <w:r w:rsidR="00E64341" w:rsidRPr="00E95AB9">
        <w:rPr>
          <w:sz w:val="28"/>
          <w:szCs w:val="28"/>
        </w:rPr>
        <w:t>design,</w:t>
      </w:r>
      <w:r w:rsidRPr="00E95AB9">
        <w:rPr>
          <w:sz w:val="28"/>
          <w:szCs w:val="28"/>
        </w:rPr>
        <w:t xml:space="preserve"> implement and maintain business for one year. </w:t>
      </w:r>
      <w:r w:rsidR="00E64341" w:rsidRPr="00E95AB9">
        <w:rPr>
          <w:sz w:val="28"/>
          <w:szCs w:val="28"/>
        </w:rPr>
        <w:t xml:space="preserve"> Auditor must maintain judgement – where are the risks</w:t>
      </w:r>
      <w:r w:rsidR="00623249" w:rsidRPr="00E95AB9">
        <w:rPr>
          <w:sz w:val="28"/>
          <w:szCs w:val="28"/>
        </w:rPr>
        <w:t xml:space="preserve">, what can go wrong.  </w:t>
      </w:r>
    </w:p>
    <w:p w14:paraId="15B01282" w14:textId="77777777" w:rsidR="00CF5D65" w:rsidRPr="00E95AB9" w:rsidRDefault="00623249" w:rsidP="00167994">
      <w:pPr>
        <w:rPr>
          <w:sz w:val="28"/>
          <w:szCs w:val="28"/>
        </w:rPr>
      </w:pPr>
      <w:r w:rsidRPr="00E95AB9">
        <w:rPr>
          <w:b/>
          <w:bCs/>
          <w:sz w:val="28"/>
          <w:szCs w:val="28"/>
        </w:rPr>
        <w:t>Director’s Report</w:t>
      </w:r>
      <w:r w:rsidRPr="00E95AB9">
        <w:rPr>
          <w:sz w:val="28"/>
          <w:szCs w:val="28"/>
        </w:rPr>
        <w:t>:  Colleen reported that Curtis need to step down from his position on the Board for personal reasons.  Bill has two potential names as replacement for Charlie and Curtis.  She reported that the budget was submitted on January 5</w:t>
      </w:r>
      <w:r w:rsidRPr="00E95AB9">
        <w:rPr>
          <w:sz w:val="28"/>
          <w:szCs w:val="28"/>
          <w:vertAlign w:val="superscript"/>
        </w:rPr>
        <w:t>th</w:t>
      </w:r>
      <w:r w:rsidRPr="00E95AB9">
        <w:rPr>
          <w:sz w:val="28"/>
          <w:szCs w:val="28"/>
        </w:rPr>
        <w:t xml:space="preserve"> with a 13% ask to cover staff raises, medical increases, utility increases and moderate increases for books and programing. Union contract expires July 2026 so she expects that negotiations will begin soon.    She said that she was recently made aware of a bed bug problem at the warming center.  Since many of the people using the warming center spend time in the library, cleaning has been stepped up and bug bombs will be used periodically when the library is closed. CDBG grant was submitted last month and she will be meeting with the committee to discuss the issue further.</w:t>
      </w:r>
      <w:r w:rsidR="00CF5D65" w:rsidRPr="00E95AB9">
        <w:rPr>
          <w:sz w:val="28"/>
          <w:szCs w:val="28"/>
        </w:rPr>
        <w:t xml:space="preserve">  She has been invited to ALA fly in again this year which will take place from Feb, 25 – 27.  She would also like to attend the PLA this year and Shannon has approached her about attending the Comps in Libs again this year.  </w:t>
      </w:r>
    </w:p>
    <w:p w14:paraId="2447B3F7" w14:textId="3B27AD76" w:rsidR="004E2ED3" w:rsidRPr="00E95AB9" w:rsidRDefault="00CF5D65" w:rsidP="00167994">
      <w:pPr>
        <w:rPr>
          <w:sz w:val="28"/>
          <w:szCs w:val="28"/>
        </w:rPr>
      </w:pPr>
      <w:r w:rsidRPr="00421357">
        <w:rPr>
          <w:b/>
          <w:bCs/>
          <w:sz w:val="28"/>
          <w:szCs w:val="28"/>
        </w:rPr>
        <w:t>Assistant Director’s Report</w:t>
      </w:r>
      <w:r w:rsidRPr="00E95AB9">
        <w:rPr>
          <w:sz w:val="28"/>
          <w:szCs w:val="28"/>
        </w:rPr>
        <w:t xml:space="preserve">:  Catherine said that she has sent letters to area high schools about the VIA scholarships.  So </w:t>
      </w:r>
      <w:r w:rsidR="00E95AB9" w:rsidRPr="00E95AB9">
        <w:rPr>
          <w:sz w:val="28"/>
          <w:szCs w:val="28"/>
        </w:rPr>
        <w:t>far,</w:t>
      </w:r>
      <w:r w:rsidRPr="00E95AB9">
        <w:rPr>
          <w:sz w:val="28"/>
          <w:szCs w:val="28"/>
        </w:rPr>
        <w:t xml:space="preserve"> we have had 3 responses.  Cut off date </w:t>
      </w:r>
      <w:r w:rsidRPr="00E95AB9">
        <w:rPr>
          <w:sz w:val="28"/>
          <w:szCs w:val="28"/>
        </w:rPr>
        <w:lastRenderedPageBreak/>
        <w:t>is 3-31-26.  She said that she met with Peter Marinelli (President of the Ward Heitman House Management and Bill Lang (Treasurer) regarding the sale of 271 Elm St.  She also attended a meeting with the Board of WHHM regarding informing Mayor Borer of the plans for new roof and siding.  Also discussed fundraising and forming new committees as well as applying for grants.  She has also ordered new library cards for children and teens.  She ordered updated magazines list for this year for Ora Mason, Circulation and Reference Department.  She also attended the poster printing demonstration to learn var</w:t>
      </w:r>
      <w:r w:rsidR="004E2ED3" w:rsidRPr="00E95AB9">
        <w:rPr>
          <w:sz w:val="28"/>
          <w:szCs w:val="28"/>
        </w:rPr>
        <w:t>ious settings and options of how to design and print posters for the library.</w:t>
      </w:r>
    </w:p>
    <w:p w14:paraId="2D6811A9" w14:textId="77777777" w:rsidR="004E2ED3" w:rsidRPr="00E95AB9" w:rsidRDefault="004E2ED3" w:rsidP="00167994">
      <w:pPr>
        <w:rPr>
          <w:sz w:val="28"/>
          <w:szCs w:val="28"/>
        </w:rPr>
      </w:pPr>
      <w:r w:rsidRPr="00421357">
        <w:rPr>
          <w:b/>
          <w:bCs/>
          <w:sz w:val="28"/>
          <w:szCs w:val="28"/>
        </w:rPr>
        <w:t>Treasurer’s Report:</w:t>
      </w:r>
      <w:r w:rsidRPr="00E95AB9">
        <w:rPr>
          <w:sz w:val="28"/>
          <w:szCs w:val="28"/>
        </w:rPr>
        <w:t xml:space="preserve">  Michelle reported that things are going well.</w:t>
      </w:r>
    </w:p>
    <w:p w14:paraId="159637DB" w14:textId="2CF3AAD4" w:rsidR="004E2ED3" w:rsidRPr="00E95AB9" w:rsidRDefault="004E2ED3" w:rsidP="00167994">
      <w:pPr>
        <w:rPr>
          <w:sz w:val="28"/>
          <w:szCs w:val="28"/>
        </w:rPr>
      </w:pPr>
      <w:r w:rsidRPr="00E95AB9">
        <w:rPr>
          <w:sz w:val="28"/>
          <w:szCs w:val="28"/>
        </w:rPr>
        <w:t xml:space="preserve">Friends:  Pat reported that there was </w:t>
      </w:r>
      <w:r w:rsidR="00E95AB9" w:rsidRPr="00E95AB9">
        <w:rPr>
          <w:sz w:val="28"/>
          <w:szCs w:val="28"/>
        </w:rPr>
        <w:t>an</w:t>
      </w:r>
      <w:r w:rsidRPr="00E95AB9">
        <w:rPr>
          <w:sz w:val="28"/>
          <w:szCs w:val="28"/>
        </w:rPr>
        <w:t xml:space="preserve"> increase of $2153.74 since November and that they had seven new members in the last month.  </w:t>
      </w:r>
    </w:p>
    <w:p w14:paraId="4B3F6E28" w14:textId="77777777" w:rsidR="004E2ED3" w:rsidRPr="00E95AB9" w:rsidRDefault="004E2ED3" w:rsidP="00167994">
      <w:pPr>
        <w:rPr>
          <w:sz w:val="28"/>
          <w:szCs w:val="28"/>
        </w:rPr>
      </w:pPr>
      <w:r w:rsidRPr="00421357">
        <w:rPr>
          <w:b/>
          <w:bCs/>
          <w:sz w:val="28"/>
          <w:szCs w:val="28"/>
        </w:rPr>
        <w:t>Committee:</w:t>
      </w:r>
      <w:r w:rsidRPr="00E95AB9">
        <w:rPr>
          <w:sz w:val="28"/>
          <w:szCs w:val="28"/>
        </w:rPr>
        <w:t xml:space="preserve">  Bill reported that the nominating committee had two openings.  Ruby Melton – Second District Council person and Russell Aldrich – First District Council under O’Brien.  Bill made a motion to accept these new members.  Alan Seconded the motion.  Bill said that both candidates were great and the vote to accept them was unanimous.  </w:t>
      </w:r>
    </w:p>
    <w:p w14:paraId="0CB2E297" w14:textId="77777777" w:rsidR="00E95AB9" w:rsidRPr="00E95AB9" w:rsidRDefault="004E2ED3" w:rsidP="00167994">
      <w:pPr>
        <w:rPr>
          <w:sz w:val="28"/>
          <w:szCs w:val="28"/>
        </w:rPr>
      </w:pPr>
      <w:r w:rsidRPr="00421357">
        <w:rPr>
          <w:b/>
          <w:bCs/>
          <w:sz w:val="28"/>
          <w:szCs w:val="28"/>
        </w:rPr>
        <w:t>New Business:</w:t>
      </w:r>
      <w:r w:rsidRPr="00E95AB9">
        <w:rPr>
          <w:sz w:val="28"/>
          <w:szCs w:val="28"/>
        </w:rPr>
        <w:t xml:space="preserve">  Colleen said that the Public Library Associates national conference would cost $1500 and that the cost for Shannon to attend the Computers</w:t>
      </w:r>
      <w:r w:rsidR="00E95AB9" w:rsidRPr="00E95AB9">
        <w:rPr>
          <w:sz w:val="28"/>
          <w:szCs w:val="28"/>
        </w:rPr>
        <w:t xml:space="preserve"> and Libraries would cost $2200.  Alan made a motion to approve the expenses.  Everyone seconded the motion and the vote was unanimous.  </w:t>
      </w:r>
    </w:p>
    <w:p w14:paraId="79E098F6" w14:textId="77777777" w:rsidR="00E95AB9" w:rsidRPr="00E95AB9" w:rsidRDefault="00E95AB9" w:rsidP="00167994">
      <w:pPr>
        <w:rPr>
          <w:sz w:val="28"/>
          <w:szCs w:val="28"/>
        </w:rPr>
      </w:pPr>
      <w:r w:rsidRPr="00E95AB9">
        <w:rPr>
          <w:sz w:val="28"/>
          <w:szCs w:val="28"/>
        </w:rPr>
        <w:t xml:space="preserve">Went into Executive Session at 5:55pm and ended the session at 6:24pm.  </w:t>
      </w:r>
    </w:p>
    <w:p w14:paraId="7FB7F93F" w14:textId="0A5AC87D" w:rsidR="00E95AB9" w:rsidRPr="00E95AB9" w:rsidRDefault="00E95AB9" w:rsidP="00167994">
      <w:pPr>
        <w:rPr>
          <w:sz w:val="28"/>
          <w:szCs w:val="28"/>
        </w:rPr>
      </w:pPr>
      <w:r w:rsidRPr="00E95AB9">
        <w:rPr>
          <w:sz w:val="28"/>
          <w:szCs w:val="28"/>
        </w:rPr>
        <w:t xml:space="preserve">Michelle made a motion to have Bill offer $950,000 for West River Hall to be used as the Allingtown Library and to explore using the former A&amp;P building on the Boston Post Rd as a possible site for the Allingtown Library, Mackie seconded the motion.  The vote was approved with </w:t>
      </w:r>
      <w:r w:rsidR="00161E67">
        <w:rPr>
          <w:sz w:val="28"/>
          <w:szCs w:val="28"/>
        </w:rPr>
        <w:t xml:space="preserve">one person </w:t>
      </w:r>
      <w:r w:rsidRPr="00E95AB9">
        <w:rPr>
          <w:sz w:val="28"/>
          <w:szCs w:val="28"/>
        </w:rPr>
        <w:t xml:space="preserve">opposing the motion.  </w:t>
      </w:r>
    </w:p>
    <w:p w14:paraId="0403EFB7" w14:textId="49BE33D7" w:rsidR="00E95AB9" w:rsidRPr="00E95AB9" w:rsidRDefault="00E95AB9" w:rsidP="00167994">
      <w:pPr>
        <w:rPr>
          <w:sz w:val="28"/>
          <w:szCs w:val="28"/>
        </w:rPr>
      </w:pPr>
      <w:r w:rsidRPr="00E95AB9">
        <w:rPr>
          <w:sz w:val="28"/>
          <w:szCs w:val="28"/>
        </w:rPr>
        <w:t>Meeting ended at 6:45pm.</w:t>
      </w:r>
    </w:p>
    <w:sectPr w:rsidR="00E95AB9" w:rsidRPr="00E95A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94"/>
    <w:rsid w:val="000354F0"/>
    <w:rsid w:val="00070E74"/>
    <w:rsid w:val="00131A20"/>
    <w:rsid w:val="00161E67"/>
    <w:rsid w:val="00167994"/>
    <w:rsid w:val="00421357"/>
    <w:rsid w:val="004E2ED3"/>
    <w:rsid w:val="00623249"/>
    <w:rsid w:val="006569A6"/>
    <w:rsid w:val="007947D3"/>
    <w:rsid w:val="00920149"/>
    <w:rsid w:val="009E27FE"/>
    <w:rsid w:val="00AD6D30"/>
    <w:rsid w:val="00CF5D65"/>
    <w:rsid w:val="00D63445"/>
    <w:rsid w:val="00DB09DC"/>
    <w:rsid w:val="00E64341"/>
    <w:rsid w:val="00E95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6DEBD"/>
  <w15:chartTrackingRefBased/>
  <w15:docId w15:val="{FF2F98AF-8BEE-4681-90A9-902E254F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9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79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79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79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79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7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9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79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79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79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79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7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994"/>
    <w:rPr>
      <w:rFonts w:eastAsiaTheme="majorEastAsia" w:cstheme="majorBidi"/>
      <w:color w:val="272727" w:themeColor="text1" w:themeTint="D8"/>
    </w:rPr>
  </w:style>
  <w:style w:type="paragraph" w:styleId="Title">
    <w:name w:val="Title"/>
    <w:basedOn w:val="Normal"/>
    <w:next w:val="Normal"/>
    <w:link w:val="TitleChar"/>
    <w:uiPriority w:val="10"/>
    <w:qFormat/>
    <w:rsid w:val="00167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994"/>
    <w:pPr>
      <w:spacing w:before="160"/>
      <w:jc w:val="center"/>
    </w:pPr>
    <w:rPr>
      <w:i/>
      <w:iCs/>
      <w:color w:val="404040" w:themeColor="text1" w:themeTint="BF"/>
    </w:rPr>
  </w:style>
  <w:style w:type="character" w:customStyle="1" w:styleId="QuoteChar">
    <w:name w:val="Quote Char"/>
    <w:basedOn w:val="DefaultParagraphFont"/>
    <w:link w:val="Quote"/>
    <w:uiPriority w:val="29"/>
    <w:rsid w:val="00167994"/>
    <w:rPr>
      <w:i/>
      <w:iCs/>
      <w:color w:val="404040" w:themeColor="text1" w:themeTint="BF"/>
    </w:rPr>
  </w:style>
  <w:style w:type="paragraph" w:styleId="ListParagraph">
    <w:name w:val="List Paragraph"/>
    <w:basedOn w:val="Normal"/>
    <w:uiPriority w:val="34"/>
    <w:qFormat/>
    <w:rsid w:val="00167994"/>
    <w:pPr>
      <w:ind w:left="720"/>
      <w:contextualSpacing/>
    </w:pPr>
  </w:style>
  <w:style w:type="character" w:styleId="IntenseEmphasis">
    <w:name w:val="Intense Emphasis"/>
    <w:basedOn w:val="DefaultParagraphFont"/>
    <w:uiPriority w:val="21"/>
    <w:qFormat/>
    <w:rsid w:val="00167994"/>
    <w:rPr>
      <w:i/>
      <w:iCs/>
      <w:color w:val="2F5496" w:themeColor="accent1" w:themeShade="BF"/>
    </w:rPr>
  </w:style>
  <w:style w:type="paragraph" w:styleId="IntenseQuote">
    <w:name w:val="Intense Quote"/>
    <w:basedOn w:val="Normal"/>
    <w:next w:val="Normal"/>
    <w:link w:val="IntenseQuoteChar"/>
    <w:uiPriority w:val="30"/>
    <w:qFormat/>
    <w:rsid w:val="001679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7994"/>
    <w:rPr>
      <w:i/>
      <w:iCs/>
      <w:color w:val="2F5496" w:themeColor="accent1" w:themeShade="BF"/>
    </w:rPr>
  </w:style>
  <w:style w:type="character" w:styleId="IntenseReference">
    <w:name w:val="Intense Reference"/>
    <w:basedOn w:val="DefaultParagraphFont"/>
    <w:uiPriority w:val="32"/>
    <w:qFormat/>
    <w:rsid w:val="001679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malenda</dc:creator>
  <cp:keywords/>
  <dc:description/>
  <cp:lastModifiedBy>Colleen Bailie</cp:lastModifiedBy>
  <cp:revision>2</cp:revision>
  <dcterms:created xsi:type="dcterms:W3CDTF">2026-02-09T15:11:00Z</dcterms:created>
  <dcterms:modified xsi:type="dcterms:W3CDTF">2026-02-09T15:11:00Z</dcterms:modified>
</cp:coreProperties>
</file>