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1D227" w14:textId="51D18C6E" w:rsidR="00920149" w:rsidRPr="000961EA" w:rsidRDefault="000961EA" w:rsidP="000961EA">
      <w:pPr>
        <w:jc w:val="center"/>
        <w:rPr>
          <w:b/>
          <w:bCs/>
          <w:sz w:val="28"/>
          <w:szCs w:val="28"/>
        </w:rPr>
      </w:pPr>
      <w:r w:rsidRPr="000961EA">
        <w:rPr>
          <w:b/>
          <w:bCs/>
          <w:sz w:val="28"/>
          <w:szCs w:val="28"/>
        </w:rPr>
        <w:t>Library Board Meeting</w:t>
      </w:r>
    </w:p>
    <w:p w14:paraId="341265A1" w14:textId="644073D3" w:rsidR="000961EA" w:rsidRPr="000961EA" w:rsidRDefault="000961EA" w:rsidP="000961EA">
      <w:pPr>
        <w:jc w:val="center"/>
        <w:rPr>
          <w:sz w:val="28"/>
          <w:szCs w:val="28"/>
        </w:rPr>
      </w:pPr>
      <w:r w:rsidRPr="000961EA">
        <w:rPr>
          <w:sz w:val="28"/>
          <w:szCs w:val="28"/>
        </w:rPr>
        <w:t>January 21, 2025</w:t>
      </w:r>
    </w:p>
    <w:p w14:paraId="31725E94" w14:textId="05534005" w:rsidR="000961EA" w:rsidRDefault="000961EA">
      <w:pPr>
        <w:rPr>
          <w:sz w:val="24"/>
          <w:szCs w:val="24"/>
        </w:rPr>
      </w:pPr>
      <w:r w:rsidRPr="000A6818">
        <w:rPr>
          <w:b/>
          <w:bCs/>
          <w:sz w:val="24"/>
          <w:szCs w:val="24"/>
        </w:rPr>
        <w:t>Attendance:</w:t>
      </w:r>
      <w:r w:rsidRPr="000961EA">
        <w:rPr>
          <w:sz w:val="24"/>
          <w:szCs w:val="24"/>
        </w:rPr>
        <w:t xml:space="preserve">  Leonard Adams, Bill Lang, Curtis Hodgkins, Bill Heffernan, Charlie Gunning, Amber – auditor, Colleen Baille, Gwen Haley, Pat Donnelly, Catherine Bushman, Michelle Bernardi, Mackie McMillian, Alan Olenick, Mary Malenda</w:t>
      </w:r>
    </w:p>
    <w:p w14:paraId="505430D1" w14:textId="03ADBB45" w:rsidR="000961EA" w:rsidRDefault="000961EA">
      <w:pPr>
        <w:rPr>
          <w:sz w:val="24"/>
          <w:szCs w:val="24"/>
        </w:rPr>
      </w:pPr>
      <w:r>
        <w:rPr>
          <w:sz w:val="24"/>
          <w:szCs w:val="24"/>
        </w:rPr>
        <w:t>Bill called the meeting to order at 5:04pm.  Charlie made a motion to approve the minutes of the December meeting.  Curt seconded the motion and the vote to accept was unanimous.</w:t>
      </w:r>
    </w:p>
    <w:p w14:paraId="0AD78B23" w14:textId="41852BA3" w:rsidR="000961EA" w:rsidRDefault="00DF6A7F">
      <w:pPr>
        <w:rPr>
          <w:sz w:val="24"/>
          <w:szCs w:val="24"/>
        </w:rPr>
      </w:pPr>
      <w:r w:rsidRPr="000A6818">
        <w:rPr>
          <w:b/>
          <w:bCs/>
          <w:sz w:val="24"/>
          <w:szCs w:val="24"/>
        </w:rPr>
        <w:t>Staff person</w:t>
      </w:r>
      <w:r>
        <w:rPr>
          <w:sz w:val="24"/>
          <w:szCs w:val="24"/>
        </w:rPr>
        <w:t xml:space="preserve">, </w:t>
      </w:r>
      <w:proofErr w:type="spellStart"/>
      <w:proofErr w:type="gramStart"/>
      <w:r>
        <w:rPr>
          <w:sz w:val="24"/>
          <w:szCs w:val="24"/>
        </w:rPr>
        <w:t>W</w:t>
      </w:r>
      <w:r w:rsidR="00854E28">
        <w:rPr>
          <w:sz w:val="24"/>
          <w:szCs w:val="24"/>
        </w:rPr>
        <w:t>u</w:t>
      </w:r>
      <w:r>
        <w:rPr>
          <w:sz w:val="24"/>
          <w:szCs w:val="24"/>
        </w:rPr>
        <w:t>n</w:t>
      </w:r>
      <w:proofErr w:type="spellEnd"/>
      <w:proofErr w:type="gramEnd"/>
      <w:r>
        <w:rPr>
          <w:sz w:val="24"/>
          <w:szCs w:val="24"/>
        </w:rPr>
        <w:t xml:space="preserve"> said that magic show last month was very successful with many people attending.  She said that paint night will continue and that the yoga classes are going strong.  She also reported that the Cookbook club gives people an opportunity to try new foods and share recipes.  </w:t>
      </w:r>
    </w:p>
    <w:p w14:paraId="68E5B217" w14:textId="1BB9371C" w:rsidR="00DF6A7F" w:rsidRDefault="00DF6A7F">
      <w:pPr>
        <w:rPr>
          <w:sz w:val="24"/>
          <w:szCs w:val="24"/>
        </w:rPr>
      </w:pPr>
      <w:r w:rsidRPr="000A6818">
        <w:rPr>
          <w:b/>
          <w:bCs/>
          <w:sz w:val="24"/>
          <w:szCs w:val="24"/>
        </w:rPr>
        <w:t>Auditor</w:t>
      </w:r>
      <w:r>
        <w:rPr>
          <w:sz w:val="24"/>
          <w:szCs w:val="24"/>
        </w:rPr>
        <w:t xml:space="preserve"> – Amber Tucker, a partner in FLM Auditors, said that the cash flow was tight and said that the Board needs to decide whether to cut expenses or to raise more money.</w:t>
      </w:r>
    </w:p>
    <w:p w14:paraId="00FFC76F" w14:textId="18A9992E" w:rsidR="00DF6A7F" w:rsidRDefault="00DF6A7F">
      <w:pPr>
        <w:rPr>
          <w:sz w:val="24"/>
          <w:szCs w:val="24"/>
        </w:rPr>
      </w:pPr>
      <w:r w:rsidRPr="000A6818">
        <w:rPr>
          <w:b/>
          <w:bCs/>
          <w:sz w:val="24"/>
          <w:szCs w:val="24"/>
        </w:rPr>
        <w:t>Director’s Report</w:t>
      </w:r>
      <w:r>
        <w:rPr>
          <w:sz w:val="24"/>
          <w:szCs w:val="24"/>
        </w:rPr>
        <w:t>:  Colleen reported that shooter training took place on January 10.  Some of the staff missed the training and so there will be a rescheduling for a second day.</w:t>
      </w:r>
    </w:p>
    <w:p w14:paraId="7915E53D" w14:textId="77777777" w:rsidR="00035EF1" w:rsidRDefault="00DF6A7F">
      <w:pPr>
        <w:rPr>
          <w:sz w:val="24"/>
          <w:szCs w:val="24"/>
        </w:rPr>
      </w:pPr>
      <w:r>
        <w:rPr>
          <w:sz w:val="24"/>
          <w:szCs w:val="24"/>
        </w:rPr>
        <w:t xml:space="preserve">Colleen said that after speaking with the auditors, </w:t>
      </w:r>
      <w:r w:rsidR="00035EF1">
        <w:rPr>
          <w:sz w:val="24"/>
          <w:szCs w:val="24"/>
        </w:rPr>
        <w:t xml:space="preserve">she will only be printing checks for payments being sent out once she can be sure that we have the funds to cover the checks.  She said that the proposed FY26 budget is due tomorrow and that before funding any </w:t>
      </w:r>
      <w:proofErr w:type="spellStart"/>
      <w:r w:rsidR="00035EF1">
        <w:rPr>
          <w:sz w:val="24"/>
          <w:szCs w:val="24"/>
        </w:rPr>
        <w:t>Allingtown</w:t>
      </w:r>
      <w:proofErr w:type="spellEnd"/>
      <w:r w:rsidR="00035EF1">
        <w:rPr>
          <w:sz w:val="24"/>
          <w:szCs w:val="24"/>
        </w:rPr>
        <w:t xml:space="preserve"> costs, she is asking for 11%.  That amount is less than she asked for and she may need to cut some hours.  She said that she still needs to go to the bank to set up the line of credit when the four people can arrange to be together at the bank.  </w:t>
      </w:r>
    </w:p>
    <w:p w14:paraId="7B77AACD" w14:textId="77777777" w:rsidR="00035EF1" w:rsidRDefault="00035EF1">
      <w:pPr>
        <w:rPr>
          <w:sz w:val="24"/>
          <w:szCs w:val="24"/>
        </w:rPr>
      </w:pPr>
      <w:r>
        <w:rPr>
          <w:sz w:val="24"/>
          <w:szCs w:val="24"/>
        </w:rPr>
        <w:t xml:space="preserve">She said that the new door lock was installed and they replaced the key cylinder last week to match the master keys.  She also said that she has received a quote from Align elevator to fix an issue that has been recurring monthly for the packing and fan replacement.  The cost would be $15,720.  </w:t>
      </w:r>
    </w:p>
    <w:p w14:paraId="7A41E883" w14:textId="77777777" w:rsidR="00035EF1" w:rsidRDefault="00035EF1">
      <w:pPr>
        <w:rPr>
          <w:sz w:val="24"/>
          <w:szCs w:val="24"/>
        </w:rPr>
      </w:pPr>
      <w:r>
        <w:rPr>
          <w:sz w:val="24"/>
          <w:szCs w:val="24"/>
        </w:rPr>
        <w:t>She said that she is still waiting for the LOI for the Blake Building although the cost has been agreed upon.  She also had some preliminary plans for the building.</w:t>
      </w:r>
    </w:p>
    <w:p w14:paraId="17B70061" w14:textId="77777777" w:rsidR="00035EF1" w:rsidRDefault="00035EF1">
      <w:pPr>
        <w:rPr>
          <w:sz w:val="24"/>
          <w:szCs w:val="24"/>
        </w:rPr>
      </w:pPr>
      <w:r>
        <w:rPr>
          <w:sz w:val="24"/>
          <w:szCs w:val="24"/>
        </w:rPr>
        <w:t>Shannon has started installing the new computers and Melissa has received a grant for the BKM for $2,000 in children’s materials which we should receive in the month or so.</w:t>
      </w:r>
    </w:p>
    <w:p w14:paraId="4F49FC25" w14:textId="77777777" w:rsidR="0009340E" w:rsidRDefault="0009340E">
      <w:pPr>
        <w:rPr>
          <w:sz w:val="24"/>
          <w:szCs w:val="24"/>
        </w:rPr>
      </w:pPr>
      <w:r>
        <w:rPr>
          <w:sz w:val="24"/>
          <w:szCs w:val="24"/>
        </w:rPr>
        <w:t>Lisa, the bookkeeper, intends to reach out to venders and put processes in place to help us financially.  The Department heads will work within their budget limits and not purchase anything without discounts.  Colleen will approve all purchases.</w:t>
      </w:r>
    </w:p>
    <w:p w14:paraId="12DAC7E2" w14:textId="66E6DD42" w:rsidR="00DF6A7F" w:rsidRDefault="0009340E">
      <w:pPr>
        <w:rPr>
          <w:sz w:val="24"/>
          <w:szCs w:val="24"/>
        </w:rPr>
      </w:pPr>
      <w:r w:rsidRPr="001C6FCE">
        <w:rPr>
          <w:b/>
          <w:bCs/>
          <w:sz w:val="24"/>
          <w:szCs w:val="24"/>
        </w:rPr>
        <w:t>Assistant Director Report</w:t>
      </w:r>
      <w:r>
        <w:rPr>
          <w:sz w:val="24"/>
          <w:szCs w:val="24"/>
        </w:rPr>
        <w:t xml:space="preserve">:  Catherine said that she has ordered some new bookmarks and magnets which will be purchased by the Friends.  More library cards have been ordered for both </w:t>
      </w:r>
      <w:r>
        <w:rPr>
          <w:sz w:val="24"/>
          <w:szCs w:val="24"/>
        </w:rPr>
        <w:lastRenderedPageBreak/>
        <w:t xml:space="preserve">the children’s and adult’s departments.  Scholarship letters have been mailed to area high school principals informing them of the library’s scholarship this year. She said that </w:t>
      </w:r>
      <w:proofErr w:type="gramStart"/>
      <w:r>
        <w:rPr>
          <w:sz w:val="24"/>
          <w:szCs w:val="24"/>
        </w:rPr>
        <w:t xml:space="preserve">she </w:t>
      </w:r>
      <w:r w:rsidR="00035EF1">
        <w:rPr>
          <w:sz w:val="24"/>
          <w:szCs w:val="24"/>
        </w:rPr>
        <w:t xml:space="preserve"> </w:t>
      </w:r>
      <w:r>
        <w:rPr>
          <w:sz w:val="24"/>
          <w:szCs w:val="24"/>
        </w:rPr>
        <w:t>attended</w:t>
      </w:r>
      <w:proofErr w:type="gramEnd"/>
      <w:r>
        <w:rPr>
          <w:sz w:val="24"/>
          <w:szCs w:val="24"/>
        </w:rPr>
        <w:t xml:space="preserve"> a zoom meeting regarding the implications of the 2024 elections.  She also attended the Governance meeting for the West Haven Community House for the Head Start Program.  She said that she will observe a classroom and make sure that all of the mandated health items are there.  She began the renewal process for all the magazines and serials and wrote thank you letters to three library supporters who donated to the VIA this month. </w:t>
      </w:r>
      <w:r w:rsidR="000A6818">
        <w:rPr>
          <w:sz w:val="24"/>
          <w:szCs w:val="24"/>
        </w:rPr>
        <w:t>She said that she ran the zoom meeting for the Ward Heitmann House and reported that there were three new members.</w:t>
      </w:r>
    </w:p>
    <w:p w14:paraId="751C8CBD" w14:textId="7CDC1E3B" w:rsidR="000A6818" w:rsidRDefault="000A6818">
      <w:pPr>
        <w:rPr>
          <w:sz w:val="24"/>
          <w:szCs w:val="24"/>
        </w:rPr>
      </w:pPr>
      <w:r w:rsidRPr="001C6FCE">
        <w:rPr>
          <w:b/>
          <w:bCs/>
          <w:sz w:val="24"/>
          <w:szCs w:val="24"/>
        </w:rPr>
        <w:t>Treasurer’s Report</w:t>
      </w:r>
      <w:r>
        <w:rPr>
          <w:sz w:val="24"/>
          <w:szCs w:val="24"/>
        </w:rPr>
        <w:t>:  Charlie said that we are $4685 over what we have taken in.  Colleen said that she has $50,000 in checks waiting to be mailed out.</w:t>
      </w:r>
    </w:p>
    <w:p w14:paraId="1DA46034" w14:textId="4F269F81" w:rsidR="000A6818" w:rsidRDefault="000A6818">
      <w:pPr>
        <w:rPr>
          <w:sz w:val="24"/>
          <w:szCs w:val="24"/>
        </w:rPr>
      </w:pPr>
      <w:r w:rsidRPr="001C6FCE">
        <w:rPr>
          <w:b/>
          <w:bCs/>
          <w:sz w:val="24"/>
          <w:szCs w:val="24"/>
        </w:rPr>
        <w:t>Friends</w:t>
      </w:r>
      <w:r>
        <w:rPr>
          <w:sz w:val="24"/>
          <w:szCs w:val="24"/>
        </w:rPr>
        <w:t>: Pat said that there were no meetings this month.  They are still working on the quilt and planning the book sale for the Spring.</w:t>
      </w:r>
    </w:p>
    <w:p w14:paraId="099E32D2" w14:textId="32616053" w:rsidR="000A6818" w:rsidRDefault="000A6818">
      <w:pPr>
        <w:rPr>
          <w:sz w:val="24"/>
          <w:szCs w:val="24"/>
        </w:rPr>
      </w:pPr>
      <w:r w:rsidRPr="001C6FCE">
        <w:rPr>
          <w:b/>
          <w:bCs/>
          <w:sz w:val="24"/>
          <w:szCs w:val="24"/>
        </w:rPr>
        <w:t>Old Business:</w:t>
      </w:r>
      <w:r>
        <w:rPr>
          <w:sz w:val="24"/>
          <w:szCs w:val="24"/>
        </w:rPr>
        <w:t xml:space="preserve">   Bill said that an agreement has been reached to pay $550,000 for the Blake Building.  The sellers are not going to rent the third floor.  He said that he has several possible tenants for the space.</w:t>
      </w:r>
    </w:p>
    <w:p w14:paraId="43D8061D" w14:textId="4CA5B23E" w:rsidR="000A6818" w:rsidRDefault="000A6818">
      <w:pPr>
        <w:rPr>
          <w:sz w:val="24"/>
          <w:szCs w:val="24"/>
        </w:rPr>
      </w:pPr>
      <w:r w:rsidRPr="001C6FCE">
        <w:rPr>
          <w:b/>
          <w:bCs/>
          <w:sz w:val="24"/>
          <w:szCs w:val="24"/>
        </w:rPr>
        <w:t>New Business</w:t>
      </w:r>
      <w:r>
        <w:rPr>
          <w:sz w:val="24"/>
          <w:szCs w:val="24"/>
        </w:rPr>
        <w:t>:  We are asking for 11% for fiscal year 2026.  The biggest expenses are salaries and medical.  All A</w:t>
      </w:r>
      <w:r w:rsidR="00854E28">
        <w:rPr>
          <w:sz w:val="24"/>
          <w:szCs w:val="24"/>
        </w:rPr>
        <w:t>RPA</w:t>
      </w:r>
      <w:r>
        <w:rPr>
          <w:sz w:val="24"/>
          <w:szCs w:val="24"/>
        </w:rPr>
        <w:t xml:space="preserve"> money has been allocated.  </w:t>
      </w:r>
    </w:p>
    <w:p w14:paraId="58C704B8" w14:textId="53762C9E" w:rsidR="000A6818" w:rsidRPr="000961EA" w:rsidRDefault="000A6818">
      <w:pPr>
        <w:rPr>
          <w:sz w:val="24"/>
          <w:szCs w:val="24"/>
        </w:rPr>
      </w:pPr>
      <w:r>
        <w:rPr>
          <w:sz w:val="24"/>
          <w:szCs w:val="24"/>
        </w:rPr>
        <w:t xml:space="preserve">Curtis made a motion to adjourn and Charlie seconded the motion.  </w:t>
      </w:r>
    </w:p>
    <w:sectPr w:rsidR="000A6818" w:rsidRPr="000961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1EA"/>
    <w:rsid w:val="000354F0"/>
    <w:rsid w:val="00035EF1"/>
    <w:rsid w:val="0009340E"/>
    <w:rsid w:val="000961EA"/>
    <w:rsid w:val="000A6818"/>
    <w:rsid w:val="001C6FCE"/>
    <w:rsid w:val="001D40D7"/>
    <w:rsid w:val="002F352B"/>
    <w:rsid w:val="00854E28"/>
    <w:rsid w:val="00920149"/>
    <w:rsid w:val="00D63445"/>
    <w:rsid w:val="00DB09DC"/>
    <w:rsid w:val="00DF6A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FA915"/>
  <w15:chartTrackingRefBased/>
  <w15:docId w15:val="{1ADBA1F0-B138-4984-8EBF-1B8ABF9E5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61E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961E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961E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961E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961E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961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61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61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61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61E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961E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961E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961E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961E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961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61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61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61EA"/>
    <w:rPr>
      <w:rFonts w:eastAsiaTheme="majorEastAsia" w:cstheme="majorBidi"/>
      <w:color w:val="272727" w:themeColor="text1" w:themeTint="D8"/>
    </w:rPr>
  </w:style>
  <w:style w:type="paragraph" w:styleId="Title">
    <w:name w:val="Title"/>
    <w:basedOn w:val="Normal"/>
    <w:next w:val="Normal"/>
    <w:link w:val="TitleChar"/>
    <w:uiPriority w:val="10"/>
    <w:qFormat/>
    <w:rsid w:val="000961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61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61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61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61EA"/>
    <w:pPr>
      <w:spacing w:before="160"/>
      <w:jc w:val="center"/>
    </w:pPr>
    <w:rPr>
      <w:i/>
      <w:iCs/>
      <w:color w:val="404040" w:themeColor="text1" w:themeTint="BF"/>
    </w:rPr>
  </w:style>
  <w:style w:type="character" w:customStyle="1" w:styleId="QuoteChar">
    <w:name w:val="Quote Char"/>
    <w:basedOn w:val="DefaultParagraphFont"/>
    <w:link w:val="Quote"/>
    <w:uiPriority w:val="29"/>
    <w:rsid w:val="000961EA"/>
    <w:rPr>
      <w:i/>
      <w:iCs/>
      <w:color w:val="404040" w:themeColor="text1" w:themeTint="BF"/>
    </w:rPr>
  </w:style>
  <w:style w:type="paragraph" w:styleId="ListParagraph">
    <w:name w:val="List Paragraph"/>
    <w:basedOn w:val="Normal"/>
    <w:uiPriority w:val="34"/>
    <w:qFormat/>
    <w:rsid w:val="000961EA"/>
    <w:pPr>
      <w:ind w:left="720"/>
      <w:contextualSpacing/>
    </w:pPr>
  </w:style>
  <w:style w:type="character" w:styleId="IntenseEmphasis">
    <w:name w:val="Intense Emphasis"/>
    <w:basedOn w:val="DefaultParagraphFont"/>
    <w:uiPriority w:val="21"/>
    <w:qFormat/>
    <w:rsid w:val="000961EA"/>
    <w:rPr>
      <w:i/>
      <w:iCs/>
      <w:color w:val="2F5496" w:themeColor="accent1" w:themeShade="BF"/>
    </w:rPr>
  </w:style>
  <w:style w:type="paragraph" w:styleId="IntenseQuote">
    <w:name w:val="Intense Quote"/>
    <w:basedOn w:val="Normal"/>
    <w:next w:val="Normal"/>
    <w:link w:val="IntenseQuoteChar"/>
    <w:uiPriority w:val="30"/>
    <w:qFormat/>
    <w:rsid w:val="000961E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961EA"/>
    <w:rPr>
      <w:i/>
      <w:iCs/>
      <w:color w:val="2F5496" w:themeColor="accent1" w:themeShade="BF"/>
    </w:rPr>
  </w:style>
  <w:style w:type="character" w:styleId="IntenseReference">
    <w:name w:val="Intense Reference"/>
    <w:basedOn w:val="DefaultParagraphFont"/>
    <w:uiPriority w:val="32"/>
    <w:qFormat/>
    <w:rsid w:val="000961E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616</Words>
  <Characters>3513</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malenda</dc:creator>
  <cp:keywords/>
  <dc:description/>
  <cp:lastModifiedBy>Colleen Bailie</cp:lastModifiedBy>
  <cp:revision>2</cp:revision>
  <dcterms:created xsi:type="dcterms:W3CDTF">2025-02-12T23:50:00Z</dcterms:created>
  <dcterms:modified xsi:type="dcterms:W3CDTF">2025-02-12T23:50:00Z</dcterms:modified>
</cp:coreProperties>
</file>