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8CAD2" w14:textId="7EE72B36" w:rsidR="00920149" w:rsidRPr="00D15A40" w:rsidRDefault="00786DEE" w:rsidP="00D15A40">
      <w:pPr>
        <w:jc w:val="center"/>
        <w:rPr>
          <w:b/>
          <w:bCs/>
          <w:sz w:val="28"/>
          <w:szCs w:val="28"/>
        </w:rPr>
      </w:pPr>
      <w:r w:rsidRPr="00D15A40">
        <w:rPr>
          <w:b/>
          <w:bCs/>
          <w:sz w:val="28"/>
          <w:szCs w:val="28"/>
        </w:rPr>
        <w:t>Library Board Meeting</w:t>
      </w:r>
    </w:p>
    <w:p w14:paraId="73438D47" w14:textId="68DF2901" w:rsidR="00786DEE" w:rsidRPr="00D15A40" w:rsidRDefault="00786DEE" w:rsidP="00D15A40">
      <w:pPr>
        <w:jc w:val="center"/>
        <w:rPr>
          <w:b/>
          <w:bCs/>
          <w:sz w:val="28"/>
          <w:szCs w:val="28"/>
        </w:rPr>
      </w:pPr>
      <w:r w:rsidRPr="00D15A40">
        <w:rPr>
          <w:b/>
          <w:bCs/>
          <w:sz w:val="28"/>
          <w:szCs w:val="28"/>
        </w:rPr>
        <w:t>June 17, 2025</w:t>
      </w:r>
    </w:p>
    <w:p w14:paraId="117F918F" w14:textId="4C4C511F" w:rsidR="00786DEE" w:rsidRDefault="00786DEE">
      <w:r w:rsidRPr="00D15A40">
        <w:rPr>
          <w:b/>
          <w:bCs/>
        </w:rPr>
        <w:t>Attendance</w:t>
      </w:r>
      <w:r>
        <w:t>:  Joe Fortino, Catherine Bushman, Gwen Haley, Susan Walker, Michele Bernardi, Charlie Gunning, Mackie McMillian, Bill Lang, Bill Heffernan, Colleen Bailie, Pat Donnely, Curtis Hodgkins, Elaine Khu, Mary Malenda</w:t>
      </w:r>
    </w:p>
    <w:p w14:paraId="35E93B12" w14:textId="77777777" w:rsidR="00786DEE" w:rsidRDefault="00786DEE"/>
    <w:p w14:paraId="4734D58D" w14:textId="569EC1D9" w:rsidR="00786DEE" w:rsidRDefault="00786DEE">
      <w:r>
        <w:t xml:space="preserve">Bill called the meeting to order at 5:02pm.  </w:t>
      </w:r>
    </w:p>
    <w:p w14:paraId="6C64EAE7" w14:textId="4E9975AE" w:rsidR="00786DEE" w:rsidRDefault="00786DEE">
      <w:r w:rsidRPr="00D15A40">
        <w:rPr>
          <w:b/>
          <w:bCs/>
        </w:rPr>
        <w:t>Directors Report:</w:t>
      </w:r>
      <w:r>
        <w:t xml:space="preserve">  Colleen reported that Marie decided to step down, as of June 28, from her role as branch manager.  </w:t>
      </w:r>
      <w:r w:rsidR="00BB7697">
        <w:t xml:space="preserve">The position will be posted after July 4.  </w:t>
      </w:r>
      <w:r>
        <w:t xml:space="preserve"> </w:t>
      </w:r>
    </w:p>
    <w:p w14:paraId="0D610D56" w14:textId="04A4B10E" w:rsidR="00BB7697" w:rsidRDefault="00BB7697">
      <w:r>
        <w:t>The school lunch program will run from 6-30 to 8-1 from 12pm until 12-20pm.</w:t>
      </w:r>
    </w:p>
    <w:p w14:paraId="6B7EC9BA" w14:textId="461F5D53" w:rsidR="00BB7697" w:rsidRDefault="00BB7697">
      <w:r>
        <w:t xml:space="preserve">We are in better financial condition than we were last month with about $65k in past due balances and another $20k in current bills.  We had a hotspot bill that was erroneously sent to City Hall that we will have to pay – that is another $3700.  Colleen will submit for reimbursement with </w:t>
      </w:r>
      <w:proofErr w:type="spellStart"/>
      <w:r>
        <w:t>DigNav</w:t>
      </w:r>
      <w:proofErr w:type="spellEnd"/>
      <w:r>
        <w:t xml:space="preserve"> funding.  Colleen said that, because of having a lean summer, we can finally catch up in October.</w:t>
      </w:r>
    </w:p>
    <w:p w14:paraId="4DD7A811" w14:textId="51F578F5" w:rsidR="00BB7697" w:rsidRDefault="00BB7697">
      <w:r>
        <w:t>She reported that we are still waiting for elevator parts for repair,</w:t>
      </w:r>
    </w:p>
    <w:p w14:paraId="0D62F29A" w14:textId="48F87C9D" w:rsidR="00D15A40" w:rsidRDefault="00D15A40">
      <w:r>
        <w:t>The CIF grant was submitted on June 5 and the state grant was officially rescinded.  New Alliance approved $25,000 for library campaign if the purchase of the Blake Building is approved.</w:t>
      </w:r>
    </w:p>
    <w:p w14:paraId="59A204EF" w14:textId="109B0D2F" w:rsidR="00D15A40" w:rsidRDefault="00D15A40">
      <w:r>
        <w:t xml:space="preserve">Colleen said that she will be doing staff evaluations during the first two weeks of July.  </w:t>
      </w:r>
    </w:p>
    <w:p w14:paraId="1A51E514" w14:textId="0401F196" w:rsidR="00D15A40" w:rsidRDefault="00D15A40">
      <w:r>
        <w:t>Colleen reported that she submitted a request for $500K for the CDS funding.  The request has passed the first hurdle.</w:t>
      </w:r>
    </w:p>
    <w:p w14:paraId="7E9470E7" w14:textId="3940A0E7" w:rsidR="00D15A40" w:rsidRDefault="00D15A40">
      <w:r w:rsidRPr="00F50C44">
        <w:rPr>
          <w:b/>
          <w:bCs/>
        </w:rPr>
        <w:t>Assistant Director’s Report:</w:t>
      </w:r>
      <w:r>
        <w:t xml:space="preserve">  Catherine reported that she ordered and arranged shipping for the Summer Reading Program flyers for the Graham Room.  She created an updated staff schedule, with the approval of Colleen and the union</w:t>
      </w:r>
      <w:r w:rsidR="007A43CC">
        <w:t>,</w:t>
      </w:r>
      <w:r>
        <w:t xml:space="preserve"> for the new fiscal year.  </w:t>
      </w:r>
    </w:p>
    <w:p w14:paraId="381E1E03" w14:textId="77777777" w:rsidR="007A43CC" w:rsidRDefault="007A43CC">
      <w:r>
        <w:t>The scholarship winners had their pictures taken and were given their checks on May 29</w:t>
      </w:r>
      <w:r w:rsidRPr="007A43CC">
        <w:rPr>
          <w:vertAlign w:val="superscript"/>
        </w:rPr>
        <w:t>th</w:t>
      </w:r>
      <w:r>
        <w:t xml:space="preserve">.  The VIA scholarship article and pictures to The Voice. </w:t>
      </w:r>
    </w:p>
    <w:p w14:paraId="0E5D7CC4" w14:textId="390B6DEF" w:rsidR="007A43CC" w:rsidRDefault="007A43CC">
      <w:r>
        <w:t xml:space="preserve">Catherine said that she sent out the agenda and for the Ward Heitman House meeting last Tuesday.  She said that there has been some progress on repairing the outside of the house and cleaning the inside of the house.  They will be using the library as a </w:t>
      </w:r>
      <w:proofErr w:type="gramStart"/>
      <w:r>
        <w:t>meeting  for</w:t>
      </w:r>
      <w:proofErr w:type="gramEnd"/>
      <w:r>
        <w:t xml:space="preserve"> future monthly meetings.   </w:t>
      </w:r>
    </w:p>
    <w:p w14:paraId="3F203DD9" w14:textId="3B1AAA8F" w:rsidR="007A43CC" w:rsidRDefault="007A43CC">
      <w:r w:rsidRPr="00F50C44">
        <w:rPr>
          <w:b/>
          <w:bCs/>
        </w:rPr>
        <w:lastRenderedPageBreak/>
        <w:t>Treasurer</w:t>
      </w:r>
      <w:r>
        <w:t>:  Charlie said that there is a $100,000 deficit.   Colleen said there have been unexpected expenses - $2,000 for toilet paper, medical expenses up 1/3</w:t>
      </w:r>
    </w:p>
    <w:p w14:paraId="7991E7F3" w14:textId="445C902B" w:rsidR="007A43CC" w:rsidRDefault="007A43CC">
      <w:r w:rsidRPr="00F50C44">
        <w:rPr>
          <w:b/>
          <w:bCs/>
        </w:rPr>
        <w:t>Friends</w:t>
      </w:r>
      <w:r>
        <w:t xml:space="preserve">:  Pat said that they have had a steady stream of income.  They have been selling puzzles at Ora Mason - $40 per month.  </w:t>
      </w:r>
      <w:r w:rsidR="00F50C44">
        <w:t xml:space="preserve">They will be having a fundraiser at </w:t>
      </w:r>
      <w:proofErr w:type="spellStart"/>
      <w:r w:rsidR="00F50C44">
        <w:t>Chipolte</w:t>
      </w:r>
      <w:proofErr w:type="spellEnd"/>
      <w:r w:rsidR="00F50C44">
        <w:t xml:space="preserve"> on 7-11 from 4pm – 8pm.  She said that people should just say that they are from the library and 10% of their bill will go to the library.  </w:t>
      </w:r>
      <w:r>
        <w:t>The next book sale will be 8-30, rain or shine</w:t>
      </w:r>
      <w:r w:rsidR="00F50C44">
        <w:t>.</w:t>
      </w:r>
    </w:p>
    <w:p w14:paraId="4256A2FF" w14:textId="766D2D7B" w:rsidR="00F50C44" w:rsidRDefault="00F50C44">
      <w:r>
        <w:t xml:space="preserve">Bill appointed Charlie, Bill Lang, Elaine, Alan and Michelle to the Finance Committee.  Michelle will be the Chair of the committee.  </w:t>
      </w:r>
    </w:p>
    <w:p w14:paraId="007D4B00" w14:textId="77777777" w:rsidR="00F50C44" w:rsidRDefault="00F50C44">
      <w:r w:rsidRPr="001662D6">
        <w:rPr>
          <w:b/>
          <w:bCs/>
        </w:rPr>
        <w:t>Old Business</w:t>
      </w:r>
      <w:r>
        <w:t xml:space="preserve">:  Received $1.1 million brownfield grant for </w:t>
      </w:r>
      <w:proofErr w:type="spellStart"/>
      <w:r>
        <w:t>Allingtown</w:t>
      </w:r>
      <w:proofErr w:type="spellEnd"/>
      <w:r>
        <w:t xml:space="preserve">.  The </w:t>
      </w:r>
      <w:proofErr w:type="gramStart"/>
      <w:r>
        <w:t>City</w:t>
      </w:r>
      <w:proofErr w:type="gramEnd"/>
      <w:r>
        <w:t xml:space="preserve"> will handle the money.  EPA has started an investigation into the building.  Trenee is working on bonding for the project.</w:t>
      </w:r>
    </w:p>
    <w:p w14:paraId="457B0845" w14:textId="4BF5BF09" w:rsidR="00F50C44" w:rsidRDefault="00F50C44">
      <w:r w:rsidRPr="001662D6">
        <w:rPr>
          <w:b/>
          <w:bCs/>
        </w:rPr>
        <w:t>New Business</w:t>
      </w:r>
      <w:r>
        <w:t xml:space="preserve">:  Charlie made a motion to take $85,000 from Morgan Stanley fund to pay all of the bills before the stare of the new fiscal year.  Michelle seconded the motion.  Joe asked for the total of money in Morgan Stanley - $2,108,68.  The vote to approve the motion was unanimous.  </w:t>
      </w:r>
    </w:p>
    <w:p w14:paraId="1BBEF8FF" w14:textId="174581E1" w:rsidR="00F50C44" w:rsidRDefault="00F50C44">
      <w:r>
        <w:t xml:space="preserve">Michelle made a motion to </w:t>
      </w:r>
      <w:r w:rsidR="001662D6">
        <w:t xml:space="preserve">approve $8,000 to </w:t>
      </w:r>
      <w:r>
        <w:t xml:space="preserve">allow Colleen to </w:t>
      </w:r>
      <w:r w:rsidR="001662D6">
        <w:t>decide on the purchase of parts for the elevator, if needed.  Bill seconded the motion and the vote was unanimous.</w:t>
      </w:r>
    </w:p>
    <w:p w14:paraId="325E6644" w14:textId="04815124" w:rsidR="001662D6" w:rsidRDefault="001662D6">
      <w:r>
        <w:t xml:space="preserve">Michelle made a motion to cover the costs of Colleen going to PA for a conference.  Pat seconded the motion and the vote was unanimous.  </w:t>
      </w:r>
    </w:p>
    <w:p w14:paraId="12F35ABE" w14:textId="7483A956" w:rsidR="001662D6" w:rsidRDefault="001662D6">
      <w:r>
        <w:t xml:space="preserve">Charlie made a motion to adjourn the meeting.  Mackie seconded the motion.  Meeting was adjourned at 5:53pm.  </w:t>
      </w:r>
    </w:p>
    <w:sectPr w:rsidR="00166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EE"/>
    <w:rsid w:val="000354F0"/>
    <w:rsid w:val="00131A20"/>
    <w:rsid w:val="001662D6"/>
    <w:rsid w:val="002B178E"/>
    <w:rsid w:val="0037046F"/>
    <w:rsid w:val="00786DEE"/>
    <w:rsid w:val="007A43CC"/>
    <w:rsid w:val="00920149"/>
    <w:rsid w:val="00A86AD9"/>
    <w:rsid w:val="00AD6D30"/>
    <w:rsid w:val="00BB7697"/>
    <w:rsid w:val="00D15A40"/>
    <w:rsid w:val="00D63445"/>
    <w:rsid w:val="00DB09DC"/>
    <w:rsid w:val="00F5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6624"/>
  <w15:chartTrackingRefBased/>
  <w15:docId w15:val="{CDE0B0F4-DDF0-4502-AB53-84AC35C0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6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6D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6D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6D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6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6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6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6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6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6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DEE"/>
    <w:rPr>
      <w:rFonts w:eastAsiaTheme="majorEastAsia" w:cstheme="majorBidi"/>
      <w:color w:val="272727" w:themeColor="text1" w:themeTint="D8"/>
    </w:rPr>
  </w:style>
  <w:style w:type="paragraph" w:styleId="Title">
    <w:name w:val="Title"/>
    <w:basedOn w:val="Normal"/>
    <w:next w:val="Normal"/>
    <w:link w:val="TitleChar"/>
    <w:uiPriority w:val="10"/>
    <w:qFormat/>
    <w:rsid w:val="00786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DEE"/>
    <w:pPr>
      <w:spacing w:before="160"/>
      <w:jc w:val="center"/>
    </w:pPr>
    <w:rPr>
      <w:i/>
      <w:iCs/>
      <w:color w:val="404040" w:themeColor="text1" w:themeTint="BF"/>
    </w:rPr>
  </w:style>
  <w:style w:type="character" w:customStyle="1" w:styleId="QuoteChar">
    <w:name w:val="Quote Char"/>
    <w:basedOn w:val="DefaultParagraphFont"/>
    <w:link w:val="Quote"/>
    <w:uiPriority w:val="29"/>
    <w:rsid w:val="00786DEE"/>
    <w:rPr>
      <w:i/>
      <w:iCs/>
      <w:color w:val="404040" w:themeColor="text1" w:themeTint="BF"/>
    </w:rPr>
  </w:style>
  <w:style w:type="paragraph" w:styleId="ListParagraph">
    <w:name w:val="List Paragraph"/>
    <w:basedOn w:val="Normal"/>
    <w:uiPriority w:val="34"/>
    <w:qFormat/>
    <w:rsid w:val="00786DEE"/>
    <w:pPr>
      <w:ind w:left="720"/>
      <w:contextualSpacing/>
    </w:pPr>
  </w:style>
  <w:style w:type="character" w:styleId="IntenseEmphasis">
    <w:name w:val="Intense Emphasis"/>
    <w:basedOn w:val="DefaultParagraphFont"/>
    <w:uiPriority w:val="21"/>
    <w:qFormat/>
    <w:rsid w:val="00786DEE"/>
    <w:rPr>
      <w:i/>
      <w:iCs/>
      <w:color w:val="2F5496" w:themeColor="accent1" w:themeShade="BF"/>
    </w:rPr>
  </w:style>
  <w:style w:type="paragraph" w:styleId="IntenseQuote">
    <w:name w:val="Intense Quote"/>
    <w:basedOn w:val="Normal"/>
    <w:next w:val="Normal"/>
    <w:link w:val="IntenseQuoteChar"/>
    <w:uiPriority w:val="30"/>
    <w:qFormat/>
    <w:rsid w:val="00786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6DEE"/>
    <w:rPr>
      <w:i/>
      <w:iCs/>
      <w:color w:val="2F5496" w:themeColor="accent1" w:themeShade="BF"/>
    </w:rPr>
  </w:style>
  <w:style w:type="character" w:styleId="IntenseReference">
    <w:name w:val="Intense Reference"/>
    <w:basedOn w:val="DefaultParagraphFont"/>
    <w:uiPriority w:val="32"/>
    <w:qFormat/>
    <w:rsid w:val="00786D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2025-07-11T17:47:00Z</dcterms:created>
  <dcterms:modified xsi:type="dcterms:W3CDTF">2025-07-11T17:47:00Z</dcterms:modified>
</cp:coreProperties>
</file>