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C173F" w:rsidRDefault="00D503FF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November 15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2022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FC1DE5" w:rsidRDefault="00614F3D" w:rsidP="00FC1DE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D503FF">
        <w:rPr>
          <w:rFonts w:ascii="Times New Roman" w:hAnsi="Times New Roman" w:cs="Times New Roman"/>
          <w:sz w:val="28"/>
          <w:szCs w:val="28"/>
        </w:rPr>
        <w:t>Octo</w:t>
      </w:r>
      <w:r w:rsidR="00476043">
        <w:rPr>
          <w:rFonts w:ascii="Times New Roman" w:hAnsi="Times New Roman" w:cs="Times New Roman"/>
          <w:sz w:val="28"/>
          <w:szCs w:val="28"/>
        </w:rPr>
        <w:t>ber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FC1DE5" w:rsidRDefault="00FC1DE5" w:rsidP="00FC1DE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FC1DE5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:rsidR="009E752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Default="00FC1DE5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476043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A77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>A. Olenick</w:t>
      </w:r>
    </w:p>
    <w:p w:rsidR="0056002B" w:rsidRDefault="00FC1DE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913498" w:rsidRDefault="00913498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December Holidays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2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138C"/>
    <w:rsid w:val="002D584A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957A6"/>
    <w:rsid w:val="004B7993"/>
    <w:rsid w:val="004C53F0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10857"/>
    <w:rsid w:val="00913498"/>
    <w:rsid w:val="00936586"/>
    <w:rsid w:val="00940C03"/>
    <w:rsid w:val="00956F97"/>
    <w:rsid w:val="00971DF5"/>
    <w:rsid w:val="009756EF"/>
    <w:rsid w:val="00982546"/>
    <w:rsid w:val="009927B4"/>
    <w:rsid w:val="00992F45"/>
    <w:rsid w:val="009A64E8"/>
    <w:rsid w:val="009C074D"/>
    <w:rsid w:val="009C5210"/>
    <w:rsid w:val="009D28FF"/>
    <w:rsid w:val="009E752B"/>
    <w:rsid w:val="00A04D25"/>
    <w:rsid w:val="00A303DA"/>
    <w:rsid w:val="00A7718D"/>
    <w:rsid w:val="00A926D1"/>
    <w:rsid w:val="00AB7A02"/>
    <w:rsid w:val="00AC487A"/>
    <w:rsid w:val="00AC64BE"/>
    <w:rsid w:val="00AD2D36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91592"/>
    <w:rsid w:val="00D93BBF"/>
    <w:rsid w:val="00D97054"/>
    <w:rsid w:val="00DD741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Digital Services</cp:lastModifiedBy>
  <cp:revision>2</cp:revision>
  <cp:lastPrinted>2019-04-16T22:37:00Z</cp:lastPrinted>
  <dcterms:created xsi:type="dcterms:W3CDTF">2022-12-22T14:32:00Z</dcterms:created>
  <dcterms:modified xsi:type="dcterms:W3CDTF">2022-12-22T14:32:00Z</dcterms:modified>
</cp:coreProperties>
</file>